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760"/>
        <w:gridCol w:w="2775"/>
        <w:gridCol w:w="3705"/>
        <w:gridCol w:w="2670"/>
        <w:tblGridChange w:id="0">
          <w:tblGrid>
            <w:gridCol w:w="2685"/>
            <w:gridCol w:w="2760"/>
            <w:gridCol w:w="2775"/>
            <w:gridCol w:w="3705"/>
            <w:gridCol w:w="2670"/>
          </w:tblGrid>
        </w:tblGridChange>
      </w:tblGrid>
      <w:tr>
        <w:tc>
          <w:tcPr>
            <w:shd w:fill="e4d6b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keepNext w:val="0"/>
              <w:keepLines w:val="0"/>
              <w:widowControl w:val="0"/>
              <w:spacing w:after="0" w:before="200" w:line="240" w:lineRule="auto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  <w:rtl w:val="0"/>
              </w:rPr>
              <w:t xml:space="preserve">NURSING DIAGNOSIS</w:t>
            </w:r>
          </w:p>
          <w:p w:rsidR="00000000" w:rsidDel="00000000" w:rsidP="00000000" w:rsidRDefault="00000000" w:rsidRPr="00000000" w14:paraId="00000003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Problem, etiology, &amp; symptoms</w:t>
            </w:r>
          </w:p>
        </w:tc>
        <w:tc>
          <w:tcPr>
            <w:shd w:fill="cfdcd1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widowControl w:val="0"/>
              <w:spacing w:after="0" w:before="200" w:line="240" w:lineRule="auto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200"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Goals that are realistic &amp; centred around the patient</w:t>
            </w:r>
          </w:p>
        </w:tc>
        <w:tc>
          <w:tcPr>
            <w:shd w:fill="a9c4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200" w:line="240" w:lineRule="auto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  <w:rtl w:val="0"/>
              </w:rPr>
              <w:t xml:space="preserve">NURSING IMPLEMENTATION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What actually was done</w:t>
            </w:r>
          </w:p>
        </w:tc>
        <w:tc>
          <w:tcPr>
            <w:shd w:fill="f1e2d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200" w:line="240" w:lineRule="auto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  <w:rtl w:val="0"/>
              </w:rPr>
              <w:t xml:space="preserve">RATIONALE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Why did you chose to do that? Why should  it work?</w:t>
            </w:r>
          </w:p>
        </w:tc>
        <w:tc>
          <w:tcPr>
            <w:shd w:fill="e9f4ea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keepNext w:val="0"/>
              <w:keepLines w:val="0"/>
              <w:widowControl w:val="0"/>
              <w:spacing w:after="0" w:before="200" w:line="240" w:lineRule="auto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u w:val="single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0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How will you know that you actually achieved your goals?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200" w:line="276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*Insert NANDA Diagnosis  here*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related to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*Insert why you think this became (or will become) a problem*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evidenced by 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*Insert a sign or symptom of the problem*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Insert something the patient said that made you choose this NANDA diagnosis (if patient specific plan)*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7"/>
              </w:numPr>
              <w:spacing w:before="200" w:line="276" w:lineRule="auto"/>
              <w:ind w:left="27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 Insert Goal #1*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20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*Goals are SMART*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after="0" w:afterAutospacing="0" w:before="0" w:line="276" w:lineRule="auto"/>
              <w:ind w:left="141.7322834645671" w:hanging="15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Specific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what exact task or problem do you want to fix?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141.7322834645671" w:hanging="1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Measurable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hat will the end result to be? What will they be able to do?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141.7322834645671" w:hanging="1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Achievable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can this actually be done? Is it possible?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141.7322834645671" w:hanging="1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Relevant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will it prevent or treat the NANDA diagnosis you chose?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before="0" w:beforeAutospacing="0" w:line="276" w:lineRule="auto"/>
              <w:ind w:left="141.7322834645671" w:hanging="1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Timed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when should this be done by? A few hours? Days? Weeks?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after="0" w:before="200" w:line="276" w:lineRule="auto"/>
              <w:ind w:left="18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 Intervention 1 - what you did/will do to achieve Goal #1*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before="0" w:line="276" w:lineRule="auto"/>
              <w:ind w:left="18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 Intervention 2 - what you did/will do to achieve Goal #1*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before="0" w:line="276" w:lineRule="auto"/>
              <w:ind w:left="18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 Intervention 3 - what you did/will do to achieve Goal #1*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after="0" w:before="200" w:line="276" w:lineRule="auto"/>
              <w:ind w:left="18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 Why did you choose Intervention 1?*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18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 Why did you choose Intervention 2?*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spacing w:before="0" w:line="276" w:lineRule="auto"/>
              <w:ind w:left="18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 Why did you choose Intervention 3?*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*Evidenced Based Nursing*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before="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ALWAYS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support your rationale!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after="200" w:before="200" w:line="276" w:lineRule="auto"/>
              <w:ind w:left="18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* Reason why Goal #1 has been achieved. What has/will the patient do or say that makes you confident that Goal #1 has been accomplished?*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00" w:before="200" w:line="276" w:lineRule="auto"/>
              <w:ind w:left="72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hd w:fill="ffffff" w:val="clear"/>
        <w:spacing w:before="200" w:line="276" w:lineRule="auto"/>
        <w:ind w:left="0" w:right="86.4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INSERTING MULTIPLE NURSING DIAGNOSIS CHECKLIST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-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please follow these steps: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hd w:fill="ffffff" w:val="clear"/>
        <w:spacing w:before="0" w:line="276" w:lineRule="auto"/>
        <w:ind w:left="1417.3228346456694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Select the space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directly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in front of the first star on this checklist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→ press enter, this will move the checklist 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hd w:fill="ffffff" w:val="clear"/>
        <w:spacing w:before="0" w:line="276" w:lineRule="auto"/>
        <w:ind w:left="1417.3228346456694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Select the space that has now been opened up by moving this checklist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hd w:fill="ffffff" w:val="clear"/>
        <w:spacing w:before="0" w:line="276" w:lineRule="auto"/>
        <w:ind w:left="1417.3228346456694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Insert → Break -→ Page Break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hd w:fill="ffffff" w:val="clear"/>
        <w:spacing w:before="0" w:line="276" w:lineRule="auto"/>
        <w:ind w:left="1417.3228346456694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Select the entire template on page 1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hd w:fill="ffffff" w:val="clear"/>
        <w:spacing w:before="0" w:line="276" w:lineRule="auto"/>
        <w:ind w:left="1417.3228346456694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Copy into first line of your newly created page - complete care plan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hd w:fill="ffffff" w:val="clear"/>
        <w:spacing w:before="0" w:line="276" w:lineRule="auto"/>
        <w:ind w:left="1417.3228346456694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Repeat steps until appropriate number of nursing diagnosis are achieved</w:t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before="0" w:line="276" w:lineRule="auto"/>
        <w:ind w:right="86.4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 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SINGLE NURSING DIAGNOSIS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- delete this section, insert your references on page 2, &amp; proceed with pre-submission checklist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before="200" w:line="276" w:lineRule="auto"/>
        <w:ind w:left="0" w:right="86.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before="200" w:line="276" w:lineRule="auto"/>
        <w:ind w:left="0" w:right="86.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before="200" w:line="480" w:lineRule="auto"/>
        <w:ind w:left="720.0000000000001" w:right="85.03937007874016" w:hanging="436.535433070866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*Insert your references here*</w:t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before="200" w:line="276" w:lineRule="auto"/>
        <w:ind w:left="0" w:right="86.4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PRE-SUBMISSION CHECKLIST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4"/>
        </w:numPr>
        <w:shd w:fill="ffffff" w:val="clear"/>
        <w:spacing w:line="276" w:lineRule="auto"/>
        <w:ind w:left="1275.5905511811022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Did you fill in all the underlined sections with your answers? *INCLUDING THE PAGE TITLE AT THE TOP OF THE SHEET &amp; NAME IN HEADER*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shd w:fill="ffffff" w:val="clear"/>
        <w:spacing w:line="276" w:lineRule="auto"/>
        <w:ind w:left="1275.5905511811022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If not already done, remove any undelines. *The only thing that should still be underlined are the column titles in the coloured boxes*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shd w:fill="ffffff" w:val="clear"/>
        <w:spacing w:line="276" w:lineRule="auto"/>
        <w:ind w:left="1275.5905511811022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Ensure all text is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black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- quick change: CTRL + A → text colour → black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shd w:fill="ffffff" w:val="clear"/>
        <w:spacing w:line="276" w:lineRule="auto"/>
        <w:ind w:left="1275.5905511811022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Make your nursing diagnosis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one sentence.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Remove the spaces between the lines &amp; put it all together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shd w:fill="ffffff" w:val="clear"/>
        <w:spacing w:line="276" w:lineRule="auto"/>
        <w:ind w:left="1275.5905511811022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If not already done - remove all template notes from columns. Planning &amp; rationale columns should only have your answers &amp; in-text citations if references are required.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shd w:fill="ffffff" w:val="clear"/>
        <w:spacing w:line="276" w:lineRule="auto"/>
        <w:ind w:left="1275.5905511811022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Insert your references in alphabetical order on the designated page. Template should already provide proper font, size, spacing &amp; indentation, but if these don't work follow these steps for formatting: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4"/>
        </w:numPr>
        <w:shd w:fill="ffffff" w:val="clear"/>
        <w:spacing w:line="276" w:lineRule="auto"/>
        <w:ind w:left="2267.716535433071" w:right="86.4" w:hanging="708.661417322834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All references are in alphabetical order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4"/>
        </w:numPr>
        <w:shd w:fill="ffffff" w:val="clear"/>
        <w:spacing w:line="276" w:lineRule="auto"/>
        <w:ind w:left="2267.716535433071" w:right="86.4" w:hanging="708.661417322834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All text is black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4"/>
        </w:numPr>
        <w:shd w:fill="ffffff" w:val="clear"/>
        <w:spacing w:line="276" w:lineRule="auto"/>
        <w:ind w:left="2267.716535433071" w:right="86.4" w:hanging="708.661417322834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All text is either Times New Roman or Arial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4"/>
        </w:numPr>
        <w:shd w:fill="ffffff" w:val="clear"/>
        <w:spacing w:line="276" w:lineRule="auto"/>
        <w:ind w:left="2267.716535433071" w:right="86.4" w:hanging="708.661417322834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Font size 12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4"/>
        </w:numPr>
        <w:shd w:fill="ffffff" w:val="clear"/>
        <w:spacing w:line="276" w:lineRule="auto"/>
        <w:ind w:left="2267.716535433071" w:right="86.4" w:hanging="708.661417322834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Select all references → Format tab in toolbar → Align &amp; indent → Indent options → Special indent → Hanging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4"/>
        </w:numPr>
        <w:shd w:fill="ffffff" w:val="clear"/>
        <w:spacing w:line="276" w:lineRule="auto"/>
        <w:ind w:left="1275.5905511811022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Delete this checklist &amp; page 1 checklist for adding multiple nursing diagnosis to the same care plan.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4"/>
        </w:numPr>
        <w:shd w:fill="ffffff" w:val="clear"/>
        <w:spacing w:line="276" w:lineRule="auto"/>
        <w:ind w:left="1275.5905511811022" w:right="86.4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Save &amp; submit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33.14960629921416" w:top="810" w:left="708.6614173228345" w:right="678.3070866141742" w:header="660" w:footer="1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Times New Roman" w:cs="Times New Roman" w:eastAsia="Times New Roman" w:hAnsi="Times New Roman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u w:val="single"/>
        <w:rtl w:val="0"/>
      </w:rPr>
      <w:t xml:space="preserve">*INSERT YOUR NAME &amp; STUDENT ID HERE*</w:t>
    </w:r>
  </w:p>
  <w:p w:rsidR="00000000" w:rsidDel="00000000" w:rsidP="00000000" w:rsidRDefault="00000000" w:rsidRPr="00000000" w14:paraId="0000003F">
    <w:pPr>
      <w:spacing w:after="0" w:before="200" w:lineRule="auto"/>
      <w:jc w:val="center"/>
      <w:rPr>
        <w:rFonts w:ascii="Montserrat" w:cs="Montserrat" w:eastAsia="Montserrat" w:hAnsi="Montserrat"/>
        <w:sz w:val="24"/>
        <w:szCs w:val="24"/>
        <w:u w:val="single"/>
      </w:rPr>
    </w:pPr>
    <w:r w:rsidDel="00000000" w:rsidR="00000000" w:rsidRPr="00000000">
      <w:rPr>
        <w:rFonts w:ascii="Montserrat" w:cs="Montserrat" w:eastAsia="Montserrat" w:hAnsi="Montserrat"/>
        <w:sz w:val="24"/>
        <w:szCs w:val="24"/>
        <w:rtl w:val="0"/>
      </w:rPr>
      <w:t xml:space="preserve">Care Plan: </w:t>
    </w:r>
    <w:r w:rsidDel="00000000" w:rsidR="00000000" w:rsidRPr="00000000">
      <w:rPr>
        <w:rFonts w:ascii="Montserrat" w:cs="Montserrat" w:eastAsia="Montserrat" w:hAnsi="Montserrat"/>
        <w:sz w:val="24"/>
        <w:szCs w:val="24"/>
        <w:u w:val="single"/>
        <w:rtl w:val="0"/>
      </w:rPr>
      <w:t xml:space="preserve">*Patient Room # or General Pathology here*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275.59055118110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67.716535433071" w:hanging="708.6614173228347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ei5PGM+96d1DEYOy36W8s12/g==">AMUW2mV9vTVt87PCGWFUJ/It7oUcMbKe1ugiyn8ZIyGqpmZ2raknJz09X+L0iaBP7AQHjoaC9Di2Ham9rgSNUwHWswB0RfJ5OEqOsYadSVI3X5N0IZT0+sc=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